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C" w:rsidRDefault="0007172C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</w:p>
    <w:p w:rsidR="0007172C" w:rsidRDefault="0007172C" w:rsidP="000F535E">
      <w:pPr>
        <w:pStyle w:val="ListParagraph"/>
        <w:jc w:val="center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,,LGD- Dobrzyń Południe aktywna społecznie i zawodowo</w:t>
      </w:r>
      <w:r>
        <w:rPr>
          <w:rFonts w:ascii="Bookman Old Style" w:hAnsi="Bookman Old Style"/>
          <w:sz w:val="24"/>
          <w:szCs w:val="24"/>
          <w:lang w:eastAsia="pl-PL"/>
        </w:rPr>
        <w:t>”</w:t>
      </w:r>
    </w:p>
    <w:p w:rsidR="0007172C" w:rsidRPr="00E118C7" w:rsidRDefault="0007172C" w:rsidP="00E118C7">
      <w:pPr>
        <w:jc w:val="center"/>
        <w:rPr>
          <w:rFonts w:cs="Calibri"/>
          <w:b/>
          <w:sz w:val="24"/>
          <w:szCs w:val="24"/>
        </w:rPr>
      </w:pPr>
      <w:r w:rsidRPr="00E118C7">
        <w:rPr>
          <w:rFonts w:cs="Calibri"/>
          <w:b/>
          <w:sz w:val="24"/>
          <w:szCs w:val="24"/>
        </w:rPr>
        <w:t>Ankieta dotycząca kryteriów kwalifikujących do udziału w projekcie</w:t>
      </w:r>
      <w:r>
        <w:rPr>
          <w:rFonts w:cs="Calibri"/>
          <w:b/>
          <w:sz w:val="24"/>
          <w:szCs w:val="24"/>
        </w:rPr>
        <w:t>/</w:t>
      </w:r>
      <w:r w:rsidRPr="007A2556">
        <w:t xml:space="preserve"> </w:t>
      </w:r>
      <w:r w:rsidRPr="007A2556">
        <w:rPr>
          <w:rFonts w:cs="Calibri"/>
          <w:b/>
          <w:sz w:val="24"/>
          <w:szCs w:val="24"/>
        </w:rPr>
        <w:t>załącznik nr 2</w:t>
      </w:r>
    </w:p>
    <w:p w:rsidR="0007172C" w:rsidRPr="00946784" w:rsidRDefault="0007172C" w:rsidP="00E118C7">
      <w:pPr>
        <w:jc w:val="left"/>
        <w:rPr>
          <w:rFonts w:cs="Calibri"/>
          <w:b/>
        </w:rPr>
      </w:pPr>
      <w:r w:rsidRPr="00946784">
        <w:rPr>
          <w:rFonts w:cs="Calibr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946"/>
        <w:gridCol w:w="2718"/>
      </w:tblGrid>
      <w:tr w:rsidR="0007172C" w:rsidRPr="00EE6A3B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   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Wiek  ukończone 18 lat oraz wiek K do 60lat,M do 65Lat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</w:p>
        </w:tc>
        <w:tc>
          <w:tcPr>
            <w:tcW w:w="2718" w:type="dxa"/>
          </w:tcPr>
          <w:p w:rsidR="0007172C" w:rsidRPr="00EE6A3B" w:rsidRDefault="0007172C" w:rsidP="00E118C7">
            <w:pPr>
              <w:rPr>
                <w:rFonts w:cs="Calibri"/>
              </w:rPr>
            </w:pPr>
          </w:p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Osoba niepracująca w momencie rozpoczęcia udziału w projekcie</w:t>
            </w:r>
          </w:p>
        </w:tc>
        <w:tc>
          <w:tcPr>
            <w:tcW w:w="2718" w:type="dxa"/>
          </w:tcPr>
          <w:p w:rsidR="0007172C" w:rsidRPr="00EE6A3B" w:rsidRDefault="0007172C" w:rsidP="007D1B2A">
            <w:pPr>
              <w:rPr>
                <w:rFonts w:cs="Calibri"/>
                <w:b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10 punktów otrzyma każdy kandydat na  UP spełniający kryteria w/w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</w:p>
        </w:tc>
      </w:tr>
    </w:tbl>
    <w:p w:rsidR="0007172C" w:rsidRDefault="0007172C" w:rsidP="00E118C7">
      <w:pPr>
        <w:rPr>
          <w:rFonts w:cs="Calibri"/>
          <w:b/>
          <w:lang w:eastAsia="pl-PL"/>
        </w:rPr>
      </w:pPr>
    </w:p>
    <w:p w:rsidR="0007172C" w:rsidRPr="00946784" w:rsidRDefault="0007172C" w:rsidP="00E118C7">
      <w:pPr>
        <w:rPr>
          <w:rFonts w:cs="Calibri"/>
          <w:b/>
          <w:lang w:eastAsia="pl-PL"/>
        </w:rPr>
      </w:pPr>
      <w:r w:rsidRPr="00946784">
        <w:rPr>
          <w:rFonts w:cs="Calibr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06"/>
        <w:gridCol w:w="2705"/>
      </w:tblGrid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Kobieta (5 punktów)</w:t>
            </w:r>
          </w:p>
        </w:tc>
        <w:tc>
          <w:tcPr>
            <w:tcW w:w="2705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o niskich kwalifikacjach (5 punktów)</w:t>
            </w:r>
          </w:p>
        </w:tc>
        <w:tc>
          <w:tcPr>
            <w:tcW w:w="2705" w:type="dxa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powyżej 50 roku życia (5 punktów)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Pr="00EE6A3B">
              <w:rPr>
                <w:rFonts w:cs="Calibri"/>
              </w:rPr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</w:tbl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tbl>
      <w:tblPr>
        <w:tblW w:w="0" w:type="auto"/>
        <w:tblLook w:val="00A0"/>
      </w:tblPr>
      <w:tblGrid>
        <w:gridCol w:w="4530"/>
        <w:gridCol w:w="4530"/>
      </w:tblGrid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Podpis kandydata/kandydatki projektu objętego grantem</w:t>
            </w:r>
          </w:p>
        </w:tc>
      </w:tr>
    </w:tbl>
    <w:p w:rsidR="0007172C" w:rsidRPr="00E118C7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color w:val="2D2D2D"/>
          <w:sz w:val="16"/>
          <w:szCs w:val="16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Pr="009568E7" w:rsidRDefault="0007172C" w:rsidP="00517A2D">
      <w:pPr>
        <w:rPr>
          <w:rFonts w:ascii="Arial" w:hAnsi="Arial" w:cs="Arial"/>
          <w:b/>
          <w:color w:val="000000"/>
          <w:sz w:val="2"/>
        </w:rPr>
      </w:pPr>
    </w:p>
    <w:p w:rsidR="0007172C" w:rsidRPr="00D0041B" w:rsidRDefault="0007172C" w:rsidP="00517A2D">
      <w:pPr>
        <w:spacing w:line="276" w:lineRule="auto"/>
        <w:rPr>
          <w:rFonts w:ascii="Arial" w:hAnsi="Arial" w:cs="Arial"/>
          <w:color w:val="000000"/>
        </w:rPr>
      </w:pPr>
    </w:p>
    <w:p w:rsidR="0007172C" w:rsidRDefault="0007172C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07172C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2C" w:rsidRDefault="0007172C" w:rsidP="00620784">
      <w:pPr>
        <w:spacing w:after="0" w:line="240" w:lineRule="auto"/>
      </w:pPr>
      <w:r>
        <w:separator/>
      </w:r>
    </w:p>
  </w:endnote>
  <w:end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endnote>
  <w:endnote w:type="continuationNotice" w:id="1">
    <w:p w:rsidR="0007172C" w:rsidRDefault="0007172C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2C" w:rsidRPr="00EE3A85" w:rsidRDefault="0007172C">
    <w:pPr>
      <w:pStyle w:val="Footer"/>
      <w:jc w:val="right"/>
    </w:pPr>
  </w:p>
  <w:p w:rsidR="0007172C" w:rsidRDefault="00071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2C" w:rsidRDefault="0007172C" w:rsidP="00620784">
      <w:pPr>
        <w:spacing w:after="0" w:line="240" w:lineRule="auto"/>
      </w:pPr>
      <w:r>
        <w:separator/>
      </w:r>
    </w:p>
  </w:footnote>
  <w:foot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footnote>
  <w:footnote w:type="continuationNotice" w:id="1">
    <w:p w:rsidR="0007172C" w:rsidRDefault="0007172C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2C" w:rsidRPr="00936F42" w:rsidRDefault="0007172C" w:rsidP="009A30B5">
    <w:pPr>
      <w:pStyle w:val="Header"/>
    </w:pPr>
    <w:r>
      <w:t xml:space="preserve">                                                                                          </w:t>
    </w:r>
    <w:r w:rsidRPr="00BF24F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60.75pt;height:43.5pt;visibility:visible">
          <v:imagedata r:id="rId1" o:title=""/>
        </v:shape>
      </w:pict>
    </w:r>
    <w:r>
      <w:t xml:space="preserve">                     </w:t>
    </w:r>
    <w:r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72C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35E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C86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24F3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205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E6A3B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Heading5">
    <w:name w:val="heading 5"/>
    <w:basedOn w:val="Normal"/>
    <w:next w:val="NoSpacing"/>
    <w:link w:val="Heading5Char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Footer">
    <w:name w:val="footer"/>
    <w:basedOn w:val="Normal"/>
    <w:link w:val="FooterChar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784"/>
    <w:rPr>
      <w:rFonts w:cs="Times New Roman"/>
    </w:rPr>
  </w:style>
  <w:style w:type="paragraph" w:styleId="FootnoteText">
    <w:name w:val="footnote text"/>
    <w:basedOn w:val="Normal"/>
    <w:link w:val="FootnoteTextChar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620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207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2078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2779"/>
    <w:rPr>
      <w:b/>
      <w:bCs/>
    </w:rPr>
  </w:style>
  <w:style w:type="paragraph" w:styleId="Header">
    <w:name w:val="header"/>
    <w:basedOn w:val="Normal"/>
    <w:link w:val="HeaderChar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TOCHeading">
    <w:name w:val="TOC Heading"/>
    <w:basedOn w:val="Heading1"/>
    <w:next w:val="Normal"/>
    <w:uiPriority w:val="99"/>
    <w:qFormat/>
    <w:rsid w:val="006B67AD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TOC2">
    <w:name w:val="toc 2"/>
    <w:basedOn w:val="Normal"/>
    <w:next w:val="Normal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TOC3">
    <w:name w:val="toc 3"/>
    <w:basedOn w:val="Normal"/>
    <w:next w:val="Normal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TOC4">
    <w:name w:val="toc 4"/>
    <w:basedOn w:val="Normal"/>
    <w:next w:val="Normal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81D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1D80"/>
    <w:rPr>
      <w:rFonts w:cs="Times New Roman"/>
      <w:i/>
    </w:rPr>
  </w:style>
  <w:style w:type="paragraph" w:styleId="TOC5">
    <w:name w:val="toc 5"/>
    <w:basedOn w:val="Normal"/>
    <w:next w:val="Normal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TOC6">
    <w:name w:val="toc 6"/>
    <w:basedOn w:val="Normal"/>
    <w:next w:val="Normal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TOC7">
    <w:name w:val="toc 7"/>
    <w:basedOn w:val="Normal"/>
    <w:next w:val="Normal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TOC8">
    <w:name w:val="toc 8"/>
    <w:basedOn w:val="Normal"/>
    <w:next w:val="Normal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TOC9">
    <w:name w:val="toc 9"/>
    <w:basedOn w:val="Normal"/>
    <w:next w:val="Normal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efaultParagraphFont"/>
    <w:uiPriority w:val="99"/>
    <w:rsid w:val="00654C6E"/>
    <w:rPr>
      <w:rFonts w:cs="Times New Roman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5C5641"/>
  </w:style>
  <w:style w:type="paragraph" w:styleId="NoSpacing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6678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933BA"/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4EB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163</Words>
  <Characters>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EWA</cp:lastModifiedBy>
  <cp:revision>3</cp:revision>
  <cp:lastPrinted>2019-05-29T11:59:00Z</cp:lastPrinted>
  <dcterms:created xsi:type="dcterms:W3CDTF">2020-01-10T07:11:00Z</dcterms:created>
  <dcterms:modified xsi:type="dcterms:W3CDTF">2020-02-17T14:33:00Z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