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9B" w:rsidRDefault="00AE549B" w:rsidP="00B06767">
      <w:r w:rsidRPr="00A2131A">
        <w:t>„Projekt grantowy Stowarzyszenia Lokalna Grupa Działania Gmin Dobrzyńskich Region Południe”, RPKP.11.01.00-04-0009/17</w:t>
      </w:r>
    </w:p>
    <w:p w:rsidR="00AE549B" w:rsidRPr="000646C0" w:rsidRDefault="00AE549B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AE549B" w:rsidRDefault="00AE549B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III”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AE549B" w:rsidRPr="00354E9D" w:rsidTr="00354E9D">
        <w:tc>
          <w:tcPr>
            <w:tcW w:w="10945" w:type="dxa"/>
            <w:gridSpan w:val="2"/>
          </w:tcPr>
          <w:p w:rsidR="00AE549B" w:rsidRPr="00354E9D" w:rsidRDefault="00AE549B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AE549B" w:rsidRPr="00354E9D" w:rsidTr="00354E9D">
        <w:tc>
          <w:tcPr>
            <w:tcW w:w="4282" w:type="dxa"/>
          </w:tcPr>
          <w:p w:rsidR="00AE549B" w:rsidRPr="00354E9D" w:rsidRDefault="00AE549B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AE549B" w:rsidRPr="00354E9D" w:rsidRDefault="00AE549B" w:rsidP="00354E9D">
            <w:pPr>
              <w:spacing w:before="0" w:after="0" w:line="240" w:lineRule="auto"/>
            </w:pPr>
          </w:p>
          <w:p w:rsidR="00AE549B" w:rsidRPr="00354E9D" w:rsidRDefault="00AE549B" w:rsidP="00354E9D">
            <w:pPr>
              <w:spacing w:before="0" w:after="0" w:line="240" w:lineRule="auto"/>
            </w:pPr>
          </w:p>
        </w:tc>
      </w:tr>
      <w:tr w:rsidR="00AE549B" w:rsidRPr="00354E9D" w:rsidTr="00354E9D">
        <w:tc>
          <w:tcPr>
            <w:tcW w:w="4282" w:type="dxa"/>
          </w:tcPr>
          <w:p w:rsidR="00AE549B" w:rsidRPr="00354E9D" w:rsidRDefault="00AE549B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AE549B" w:rsidRPr="00354E9D" w:rsidRDefault="00AE549B" w:rsidP="00354E9D">
            <w:pPr>
              <w:spacing w:before="0" w:after="0" w:line="240" w:lineRule="auto"/>
            </w:pPr>
          </w:p>
          <w:p w:rsidR="00AE549B" w:rsidRPr="00354E9D" w:rsidRDefault="00AE549B" w:rsidP="00354E9D">
            <w:pPr>
              <w:spacing w:before="0" w:after="0" w:line="240" w:lineRule="auto"/>
            </w:pPr>
          </w:p>
        </w:tc>
      </w:tr>
    </w:tbl>
    <w:p w:rsidR="00AE549B" w:rsidRPr="00E118C7" w:rsidRDefault="00AE549B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AE549B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AE549B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E549B" w:rsidRPr="00354E9D" w:rsidRDefault="00AE549B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549B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AE549B" w:rsidRPr="00354E9D" w:rsidRDefault="00AE549B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AE549B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E549B" w:rsidRPr="00354E9D" w:rsidRDefault="00AE549B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E549B" w:rsidRPr="00354E9D" w:rsidRDefault="00AE549B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E549B" w:rsidRPr="00354E9D" w:rsidRDefault="00AE549B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E549B" w:rsidRPr="00354E9D" w:rsidRDefault="00AE549B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AE549B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AE549B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AE549B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AE549B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AE549B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AE549B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AE549B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AE549B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AE549B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AE549B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AE549B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AE549B" w:rsidRPr="00354E9D" w:rsidRDefault="00AE549B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tbl>
      <w:tblPr>
        <w:tblpPr w:leftFromText="141" w:rightFromText="141" w:vertAnchor="text" w:horzAnchor="margin" w:tblpXSpec="center" w:tblpY="219"/>
        <w:tblW w:w="6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420"/>
        <w:gridCol w:w="853"/>
        <w:gridCol w:w="9072"/>
        <w:gridCol w:w="897"/>
        <w:gridCol w:w="94"/>
      </w:tblGrid>
      <w:tr w:rsidR="00AE549B" w:rsidRPr="00354E9D" w:rsidTr="003D0442">
        <w:trPr>
          <w:trHeight w:hRule="exact" w:val="454"/>
        </w:trPr>
        <w:tc>
          <w:tcPr>
            <w:tcW w:w="216" w:type="pct"/>
            <w:gridSpan w:val="2"/>
            <w:vMerge w:val="restart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976" w:type="pct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1C6683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A26B95" w:rsidRDefault="00AE549B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434" w:type="pct"/>
            <w:gridSpan w:val="2"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rPr>
          <w:trHeight w:val="454"/>
        </w:trPr>
        <w:tc>
          <w:tcPr>
            <w:tcW w:w="216" w:type="pct"/>
            <w:gridSpan w:val="2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E549B" w:rsidRPr="00354E9D" w:rsidRDefault="00AE549B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76" w:type="pct"/>
            <w:vAlign w:val="center"/>
          </w:tcPr>
          <w:p w:rsidR="00AE549B" w:rsidRPr="003D0442" w:rsidRDefault="00AE549B" w:rsidP="003D0442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</w:t>
            </w:r>
            <w:bookmarkStart w:id="0" w:name="_GoBack"/>
            <w:bookmarkEnd w:id="0"/>
            <w:r w:rsidRPr="001C6683">
              <w:rPr>
                <w:color w:val="auto"/>
                <w:sz w:val="18"/>
                <w:szCs w:val="18"/>
              </w:rPr>
              <w:t>oby odbywające kary pozbawienia wolności objęte dozorem elektronicznym</w:t>
            </w:r>
          </w:p>
        </w:tc>
        <w:tc>
          <w:tcPr>
            <w:tcW w:w="434" w:type="pct"/>
            <w:gridSpan w:val="2"/>
            <w:vAlign w:val="center"/>
          </w:tcPr>
          <w:p w:rsidR="00AE549B" w:rsidRPr="00E118C7" w:rsidRDefault="00AE549B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AE549B" w:rsidRPr="00354E9D" w:rsidRDefault="00AE549B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III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Projekcie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</w:t>
            </w:r>
            <w:proofErr w:type="spellEnd"/>
            <w:r w:rsidRPr="00D144B3">
              <w:rPr>
                <w:rFonts w:ascii="Arial" w:hAnsi="Arial" w:cs="Arial"/>
                <w:bCs/>
                <w:sz w:val="20"/>
                <w:szCs w:val="20"/>
              </w:rPr>
              <w:t>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III 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AE549B" w:rsidRPr="00354E9D" w:rsidTr="003D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gridAfter w:val="1"/>
          <w:wBefore w:w="32" w:type="pct"/>
          <w:wAfter w:w="41" w:type="pct"/>
          <w:trHeight w:val="255"/>
        </w:trPr>
        <w:tc>
          <w:tcPr>
            <w:tcW w:w="4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49B" w:rsidRPr="00354E9D" w:rsidRDefault="00AE549B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AE549B" w:rsidRPr="00354E9D" w:rsidRDefault="00AE549B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AE549B" w:rsidRPr="00354E9D" w:rsidRDefault="00AE549B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49B" w:rsidRPr="00E118C7" w:rsidRDefault="00AE549B" w:rsidP="00E118C7">
      <w:pPr>
        <w:rPr>
          <w:rFonts w:ascii="Calibri Light" w:hAnsi="Calibri Light" w:cs="Calibri Light"/>
          <w:sz w:val="20"/>
          <w:szCs w:val="20"/>
        </w:rPr>
      </w:pPr>
    </w:p>
    <w:p w:rsidR="00AE549B" w:rsidRPr="00E118C7" w:rsidRDefault="00AE549B" w:rsidP="00E118C7"/>
    <w:p w:rsidR="00AE549B" w:rsidRPr="00E118C7" w:rsidRDefault="00AE549B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AE549B" w:rsidRPr="00E118C7" w:rsidRDefault="00AE549B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AE549B" w:rsidRPr="00354E9D" w:rsidTr="00354E9D">
        <w:tc>
          <w:tcPr>
            <w:tcW w:w="4530" w:type="dxa"/>
          </w:tcPr>
          <w:p w:rsidR="00AE549B" w:rsidRPr="00354E9D" w:rsidRDefault="00AE549B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AE549B" w:rsidRPr="00354E9D" w:rsidRDefault="00AE549B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AE549B" w:rsidRPr="00354E9D" w:rsidRDefault="00AE549B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AE549B" w:rsidRPr="00354E9D" w:rsidRDefault="00AE549B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AE549B" w:rsidRPr="00354E9D" w:rsidTr="00354E9D">
        <w:tc>
          <w:tcPr>
            <w:tcW w:w="4530" w:type="dxa"/>
          </w:tcPr>
          <w:p w:rsidR="00AE549B" w:rsidRPr="00354E9D" w:rsidRDefault="00AE549B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AE549B" w:rsidRPr="00354E9D" w:rsidRDefault="00AE549B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AE549B" w:rsidRDefault="00AE549B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AE549B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9B" w:rsidRDefault="00AE549B" w:rsidP="00620784">
      <w:pPr>
        <w:spacing w:after="0" w:line="240" w:lineRule="auto"/>
      </w:pPr>
      <w:r>
        <w:separator/>
      </w:r>
    </w:p>
  </w:endnote>
  <w:endnote w:type="continuationSeparator" w:id="0">
    <w:p w:rsidR="00AE549B" w:rsidRDefault="00AE549B" w:rsidP="00620784">
      <w:pPr>
        <w:spacing w:after="0" w:line="240" w:lineRule="auto"/>
      </w:pPr>
      <w:r>
        <w:continuationSeparator/>
      </w:r>
    </w:p>
  </w:endnote>
  <w:endnote w:type="continuationNotice" w:id="1">
    <w:p w:rsidR="00AE549B" w:rsidRDefault="00AE54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B" w:rsidRPr="00EE3A85" w:rsidRDefault="00AE549B">
    <w:pPr>
      <w:pStyle w:val="Stopka"/>
      <w:jc w:val="right"/>
    </w:pPr>
  </w:p>
  <w:p w:rsidR="00AE549B" w:rsidRDefault="00AE5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9B" w:rsidRDefault="00AE549B" w:rsidP="00620784">
      <w:pPr>
        <w:spacing w:after="0" w:line="240" w:lineRule="auto"/>
      </w:pPr>
      <w:r>
        <w:separator/>
      </w:r>
    </w:p>
  </w:footnote>
  <w:footnote w:type="continuationSeparator" w:id="0">
    <w:p w:rsidR="00AE549B" w:rsidRDefault="00AE549B" w:rsidP="00620784">
      <w:pPr>
        <w:spacing w:after="0" w:line="240" w:lineRule="auto"/>
      </w:pPr>
      <w:r>
        <w:continuationSeparator/>
      </w:r>
    </w:p>
  </w:footnote>
  <w:footnote w:type="continuationNotice" w:id="1">
    <w:p w:rsidR="00AE549B" w:rsidRDefault="00AE549B">
      <w:pPr>
        <w:spacing w:before="0" w:after="0" w:line="240" w:lineRule="auto"/>
      </w:pPr>
    </w:p>
  </w:footnote>
  <w:footnote w:id="2">
    <w:p w:rsidR="00AE549B" w:rsidRDefault="003D0442" w:rsidP="002F54A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Weryfikacja spełnienia kryterium w ramach rekrutacji odbywa się na podstawie zaświadczenia bądź innego dokumentu o charakterze formalnym; i/lub oświadczenia kandydata/kandydatki.</w:t>
      </w:r>
    </w:p>
  </w:footnote>
  <w:footnote w:id="3">
    <w:p w:rsidR="00AE549B" w:rsidRDefault="00AE549B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B" w:rsidRPr="00936F42" w:rsidRDefault="00AE549B" w:rsidP="009A30B5">
    <w:pPr>
      <w:pStyle w:val="Nagwek"/>
    </w:pPr>
    <w:r>
      <w:t xml:space="preserve">                                                                                          </w:t>
    </w:r>
    <w:r w:rsidR="003D044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3D0442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362"/>
    <w:rsid w:val="00015C1B"/>
    <w:rsid w:val="00016311"/>
    <w:rsid w:val="00017D86"/>
    <w:rsid w:val="00021943"/>
    <w:rsid w:val="000231C2"/>
    <w:rsid w:val="000234EB"/>
    <w:rsid w:val="00023D44"/>
    <w:rsid w:val="000265DB"/>
    <w:rsid w:val="00026E05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1DA4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2826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0442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776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40FE"/>
    <w:rsid w:val="0062661A"/>
    <w:rsid w:val="00630CC1"/>
    <w:rsid w:val="006310A2"/>
    <w:rsid w:val="00635844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970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7FA"/>
    <w:rsid w:val="009528A5"/>
    <w:rsid w:val="00953180"/>
    <w:rsid w:val="00953F92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49B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52A0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2A17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94D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B95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994A254"/>
  <w15:docId w15:val="{6516168D-F324-4F0A-B303-454D0AAD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6</cp:revision>
  <cp:lastPrinted>2019-05-29T11:59:00Z</cp:lastPrinted>
  <dcterms:created xsi:type="dcterms:W3CDTF">2020-02-19T10:57:00Z</dcterms:created>
  <dcterms:modified xsi:type="dcterms:W3CDTF">2020-02-19T16:19:00Z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